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AC5" w:rsidRDefault="00D90AC5" w:rsidP="00D90AC5">
      <w:pPr>
        <w:shd w:val="clear" w:color="auto" w:fill="FFFFFF"/>
        <w:rPr>
          <w:rFonts w:ascii="Arial" w:hAnsi="Arial" w:cs="Arial"/>
          <w:color w:val="222222"/>
        </w:rPr>
      </w:pPr>
      <w:r w:rsidRPr="00D90AC5">
        <w:rPr>
          <w:rFonts w:ascii="Arial" w:hAnsi="Arial" w:cs="Arial"/>
          <w:noProof/>
          <w:color w:val="222222"/>
          <w:lang w:eastAsia="sl-SI"/>
        </w:rPr>
        <w:drawing>
          <wp:inline distT="0" distB="0" distL="0" distR="0">
            <wp:extent cx="5029200" cy="6858000"/>
            <wp:effectExtent l="0" t="0" r="0" b="0"/>
            <wp:docPr id="2" name="Slika 2" descr="C:\Users\LENOVO\Documents\DRUSTVO\Skupine\Bodite mladi! Marcus Aureli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DRUSTVO\Skupine\Bodite mladi! Marcus Aureliu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6858000"/>
                    </a:xfrm>
                    <a:prstGeom prst="rect">
                      <a:avLst/>
                    </a:prstGeom>
                    <a:noFill/>
                    <a:ln>
                      <a:noFill/>
                    </a:ln>
                  </pic:spPr>
                </pic:pic>
              </a:graphicData>
            </a:graphic>
          </wp:inline>
        </w:drawing>
      </w:r>
    </w:p>
    <w:p w:rsidR="00D90AC5" w:rsidRDefault="00D90AC5" w:rsidP="00D90AC5">
      <w:pPr>
        <w:shd w:val="clear" w:color="auto" w:fill="FFFFFF"/>
        <w:rPr>
          <w:rFonts w:ascii="Arial" w:hAnsi="Arial" w:cs="Arial"/>
          <w:color w:val="222222"/>
        </w:rPr>
      </w:pPr>
    </w:p>
    <w:p w:rsidR="00D90AC5" w:rsidRDefault="00D90AC5" w:rsidP="00D90AC5">
      <w:pPr>
        <w:shd w:val="clear" w:color="auto" w:fill="FFFFFF"/>
        <w:rPr>
          <w:rStyle w:val="lrzxr"/>
          <w:rFonts w:ascii="Arial" w:hAnsi="Arial" w:cs="Arial"/>
          <w:color w:val="222222"/>
        </w:rPr>
      </w:pPr>
      <w:bookmarkStart w:id="0" w:name="_GoBack"/>
      <w:r>
        <w:rPr>
          <w:rFonts w:ascii="Helvetica" w:hAnsi="Helvetica" w:cs="Helvetica"/>
          <w:color w:val="1C1E21"/>
          <w:sz w:val="21"/>
          <w:szCs w:val="21"/>
          <w:shd w:val="clear" w:color="auto" w:fill="FFFFFF"/>
        </w:rPr>
        <w:t>BODITE MLADI ! </w:t>
      </w:r>
      <w:r>
        <w:rPr>
          <w:rFonts w:ascii="Helvetica" w:hAnsi="Helvetica" w:cs="Helvetica"/>
          <w:color w:val="1C1E21"/>
          <w:sz w:val="21"/>
          <w:szCs w:val="21"/>
        </w:rPr>
        <w:br/>
      </w:r>
      <w:r>
        <w:rPr>
          <w:rFonts w:ascii="Helvetica" w:hAnsi="Helvetica" w:cs="Helvetica"/>
          <w:color w:val="1C1E21"/>
          <w:sz w:val="21"/>
          <w:szCs w:val="21"/>
          <w:shd w:val="clear" w:color="auto" w:fill="FFFFFF"/>
        </w:rPr>
        <w:t>Mladost ni obdobje življenja, temveč stanje duha; je izraz volje, moči domišljije in intenzivnosti občutkov. </w:t>
      </w:r>
      <w:r>
        <w:rPr>
          <w:rFonts w:ascii="Helvetica" w:hAnsi="Helvetica" w:cs="Helvetica"/>
          <w:color w:val="1C1E21"/>
          <w:sz w:val="21"/>
          <w:szCs w:val="21"/>
        </w:rPr>
        <w:br/>
      </w:r>
      <w:r>
        <w:rPr>
          <w:rFonts w:ascii="Helvetica" w:hAnsi="Helvetica" w:cs="Helvetica"/>
          <w:color w:val="1C1E21"/>
          <w:sz w:val="21"/>
          <w:szCs w:val="21"/>
          <w:shd w:val="clear" w:color="auto" w:fill="FFFFFF"/>
        </w:rPr>
        <w:t>Pomeni zmago poguma nad malodušjem, zmago pustolovskega duha nad skušnjavo udobnosti. </w:t>
      </w:r>
      <w:r>
        <w:rPr>
          <w:rFonts w:ascii="Helvetica" w:hAnsi="Helvetica" w:cs="Helvetica"/>
          <w:color w:val="1C1E21"/>
          <w:sz w:val="21"/>
          <w:szCs w:val="21"/>
        </w:rPr>
        <w:br/>
      </w:r>
      <w:r>
        <w:rPr>
          <w:rFonts w:ascii="Helvetica" w:hAnsi="Helvetica" w:cs="Helvetica"/>
          <w:color w:val="1C1E21"/>
          <w:sz w:val="21"/>
          <w:szCs w:val="21"/>
          <w:shd w:val="clear" w:color="auto" w:fill="FFFFFF"/>
        </w:rPr>
        <w:t>Ne postaramo se zato, ker smo preživeli določeno število let, postaramo se, če se odrečemo našim idealom.</w:t>
      </w:r>
      <w:r>
        <w:rPr>
          <w:rFonts w:ascii="Helvetica" w:hAnsi="Helvetica" w:cs="Helvetica"/>
          <w:color w:val="1C1E21"/>
          <w:sz w:val="21"/>
          <w:szCs w:val="21"/>
        </w:rPr>
        <w:br/>
      </w:r>
      <w:r>
        <w:rPr>
          <w:rFonts w:ascii="Helvetica" w:hAnsi="Helvetica" w:cs="Helvetica"/>
          <w:color w:val="1C1E21"/>
          <w:sz w:val="21"/>
          <w:szCs w:val="21"/>
          <w:shd w:val="clear" w:color="auto" w:fill="FFFFFF"/>
        </w:rPr>
        <w:t>Znamenja let so vidna na koži - odrekanju idealom pa zaznamuje dušo. </w:t>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Predsodki, dvomi, strahovi in brezup so sovražniki, ki nas postopoma vlečejo k tlom in nas spremenijo v prah, še preden umremo. </w:t>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 xml:space="preserve">Mlad je, kdor se še zna čuditi in navdušiti. Kdor se kot znanja nenasiten otrok sprašuje: In kaj </w:t>
      </w:r>
      <w:r>
        <w:rPr>
          <w:rStyle w:val="textexposedshow"/>
          <w:rFonts w:ascii="Helvetica" w:hAnsi="Helvetica" w:cs="Helvetica"/>
          <w:color w:val="1C1E21"/>
          <w:sz w:val="21"/>
          <w:szCs w:val="21"/>
          <w:shd w:val="clear" w:color="auto" w:fill="FFFFFF"/>
        </w:rPr>
        <w:lastRenderedPageBreak/>
        <w:t>potem?</w:t>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Kdor ustvarja dogodke in se veseli igre življenja. </w:t>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Mladi ste toliko, kot je mlado vaše prepričanje. Stari ste toliko, kot so stari vaši dvomi. Tako mladi kot vaša samozavest. Tako mladi kot vaše upanje. Tako stari kot vaša potrtost. Še bo nekega dne vaše srce zarjavelo zaradi pesimizma, če ga bo razžrl cinizem - naj se bog usmili vaše duše - duše starca. Ostali boste mladi, dokler boste pripravljeni na izzive, dokler boste dovzetni na lepoto, dobroto in veličino; dojemljivi za sporočila narave, sočloveka in nerazumljivega. </w:t>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 xml:space="preserve">(Marcus </w:t>
      </w:r>
      <w:proofErr w:type="spellStart"/>
      <w:r>
        <w:rPr>
          <w:rStyle w:val="textexposedshow"/>
          <w:rFonts w:ascii="Helvetica" w:hAnsi="Helvetica" w:cs="Helvetica"/>
          <w:color w:val="1C1E21"/>
          <w:sz w:val="21"/>
          <w:szCs w:val="21"/>
          <w:shd w:val="clear" w:color="auto" w:fill="FFFFFF"/>
        </w:rPr>
        <w:t>Aurelius</w:t>
      </w:r>
      <w:proofErr w:type="spellEnd"/>
      <w:r>
        <w:rPr>
          <w:rStyle w:val="textexposedshow"/>
          <w:rFonts w:ascii="Helvetica" w:hAnsi="Helvetica" w:cs="Helvetica"/>
          <w:color w:val="1C1E21"/>
          <w:sz w:val="21"/>
          <w:szCs w:val="21"/>
          <w:shd w:val="clear" w:color="auto" w:fill="FFFFFF"/>
        </w:rPr>
        <w:t>) </w:t>
      </w:r>
      <w:r>
        <w:rPr>
          <w:rStyle w:val="lrzxr"/>
          <w:rFonts w:ascii="Arial" w:hAnsi="Arial" w:cs="Arial"/>
          <w:color w:val="222222"/>
        </w:rPr>
        <w:t>26. april 121 po Kr., </w:t>
      </w:r>
      <w:hyperlink r:id="rId5" w:history="1">
        <w:r>
          <w:rPr>
            <w:rStyle w:val="Hiperpovezava"/>
            <w:rFonts w:ascii="Arial" w:hAnsi="Arial" w:cs="Arial"/>
            <w:color w:val="1A0DAB"/>
          </w:rPr>
          <w:t>Rim, Italija</w:t>
        </w:r>
      </w:hyperlink>
      <w:r>
        <w:rPr>
          <w:rStyle w:val="lrzxr"/>
          <w:rFonts w:ascii="Arial" w:hAnsi="Arial" w:cs="Arial"/>
          <w:color w:val="222222"/>
        </w:rPr>
        <w:t>;</w:t>
      </w:r>
      <w:r>
        <w:rPr>
          <w:rStyle w:val="w8qarf"/>
          <w:rFonts w:ascii="Arial" w:hAnsi="Arial" w:cs="Arial"/>
          <w:b/>
          <w:bCs/>
          <w:color w:val="222222"/>
        </w:rPr>
        <w:t> </w:t>
      </w:r>
      <w:r>
        <w:rPr>
          <w:rStyle w:val="lrzxr"/>
          <w:rFonts w:ascii="Arial" w:hAnsi="Arial" w:cs="Arial"/>
          <w:color w:val="222222"/>
        </w:rPr>
        <w:t>17. marec 180 po Kr., </w:t>
      </w:r>
      <w:proofErr w:type="spellStart"/>
      <w:r>
        <w:rPr>
          <w:rStyle w:val="lrzxr"/>
          <w:rFonts w:ascii="Arial" w:hAnsi="Arial" w:cs="Arial"/>
          <w:color w:val="222222"/>
        </w:rPr>
        <w:fldChar w:fldCharType="begin"/>
      </w:r>
      <w:r>
        <w:rPr>
          <w:rStyle w:val="lrzxr"/>
          <w:rFonts w:ascii="Arial" w:hAnsi="Arial" w:cs="Arial"/>
          <w:color w:val="222222"/>
        </w:rPr>
        <w:instrText xml:space="preserve"> HYPERLINK "https://www.google.com/search?q=Vindobona&amp;stick=H4sIAAAAAAAAAOPgE-LQz9U3MDWssFDiArGMyrLTLE215LOTrfQLUvMLclL1U1KTUxOLU1PiC1KLivPzrFIyU1MWsXKGZeal5Cfl5yUCABjWvwRFAAAA&amp;sa=X&amp;ved=2ahUKEwiZgq-v2tbhAhURp4sKHcoBBsMQmxMoATAfegQIChAL" </w:instrText>
      </w:r>
      <w:r>
        <w:rPr>
          <w:rStyle w:val="lrzxr"/>
          <w:rFonts w:ascii="Arial" w:hAnsi="Arial" w:cs="Arial"/>
          <w:color w:val="222222"/>
        </w:rPr>
        <w:fldChar w:fldCharType="separate"/>
      </w:r>
      <w:r>
        <w:rPr>
          <w:rStyle w:val="Hiperpovezava"/>
          <w:rFonts w:ascii="Arial" w:hAnsi="Arial" w:cs="Arial"/>
          <w:color w:val="1A0DAB"/>
        </w:rPr>
        <w:t>Vindobona</w:t>
      </w:r>
      <w:proofErr w:type="spellEnd"/>
      <w:r>
        <w:rPr>
          <w:rStyle w:val="Hiperpovezava"/>
          <w:rFonts w:ascii="Arial" w:hAnsi="Arial" w:cs="Arial"/>
          <w:color w:val="1A0DAB"/>
        </w:rPr>
        <w:t>, Avstrija</w:t>
      </w:r>
      <w:r>
        <w:rPr>
          <w:rStyle w:val="lrzxr"/>
          <w:rFonts w:ascii="Arial" w:hAnsi="Arial" w:cs="Arial"/>
          <w:color w:val="222222"/>
        </w:rPr>
        <w:fldChar w:fldCharType="end"/>
      </w:r>
    </w:p>
    <w:p w:rsidR="00D90AC5" w:rsidRDefault="00D90AC5" w:rsidP="00D90AC5">
      <w:pPr>
        <w:shd w:val="clear" w:color="auto" w:fill="FFFFFF"/>
        <w:rPr>
          <w:rStyle w:val="lrzxr"/>
          <w:rFonts w:ascii="Arial" w:hAnsi="Arial" w:cs="Arial"/>
          <w:color w:val="222222"/>
        </w:rPr>
      </w:pPr>
    </w:p>
    <w:bookmarkEnd w:id="0"/>
    <w:p w:rsidR="00D90AC5" w:rsidRDefault="00D90AC5" w:rsidP="00D90AC5">
      <w:pPr>
        <w:shd w:val="clear" w:color="auto" w:fill="FFFFFF"/>
        <w:rPr>
          <w:rFonts w:ascii="Arial" w:hAnsi="Arial" w:cs="Arial"/>
          <w:color w:val="222222"/>
        </w:rPr>
      </w:pPr>
    </w:p>
    <w:sectPr w:rsidR="00D90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82"/>
    <w:rsid w:val="001B4182"/>
    <w:rsid w:val="00355DB2"/>
    <w:rsid w:val="00D90AC5"/>
    <w:rsid w:val="00E107F3"/>
    <w:rsid w:val="00E243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AE37-303C-48B3-A832-EAEA23C2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xtexposedshow">
    <w:name w:val="text_exposed_show"/>
    <w:basedOn w:val="Privzetapisavaodstavka"/>
    <w:rsid w:val="001B4182"/>
  </w:style>
  <w:style w:type="character" w:styleId="Hiperpovezava">
    <w:name w:val="Hyperlink"/>
    <w:basedOn w:val="Privzetapisavaodstavka"/>
    <w:uiPriority w:val="99"/>
    <w:semiHidden/>
    <w:unhideWhenUsed/>
    <w:rsid w:val="001B4182"/>
    <w:rPr>
      <w:color w:val="0000FF"/>
      <w:u w:val="single"/>
    </w:rPr>
  </w:style>
  <w:style w:type="character" w:customStyle="1" w:styleId="7oe">
    <w:name w:val="_7oe"/>
    <w:basedOn w:val="Privzetapisavaodstavka"/>
    <w:rsid w:val="001B4182"/>
  </w:style>
  <w:style w:type="character" w:customStyle="1" w:styleId="w8qarf">
    <w:name w:val="w8qarf"/>
    <w:basedOn w:val="Privzetapisavaodstavka"/>
    <w:rsid w:val="00D90AC5"/>
  </w:style>
  <w:style w:type="character" w:customStyle="1" w:styleId="lrzxr">
    <w:name w:val="lrzxr"/>
    <w:basedOn w:val="Privzetapisavaodstavka"/>
    <w:rsid w:val="00D9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80851">
      <w:bodyDiv w:val="1"/>
      <w:marLeft w:val="0"/>
      <w:marRight w:val="0"/>
      <w:marTop w:val="0"/>
      <w:marBottom w:val="0"/>
      <w:divBdr>
        <w:top w:val="none" w:sz="0" w:space="0" w:color="auto"/>
        <w:left w:val="none" w:sz="0" w:space="0" w:color="auto"/>
        <w:bottom w:val="none" w:sz="0" w:space="0" w:color="auto"/>
        <w:right w:val="none" w:sz="0" w:space="0" w:color="auto"/>
      </w:divBdr>
      <w:divsChild>
        <w:div w:id="1098212934">
          <w:marLeft w:val="0"/>
          <w:marRight w:val="0"/>
          <w:marTop w:val="0"/>
          <w:marBottom w:val="0"/>
          <w:divBdr>
            <w:top w:val="none" w:sz="0" w:space="0" w:color="auto"/>
            <w:left w:val="none" w:sz="0" w:space="0" w:color="auto"/>
            <w:bottom w:val="none" w:sz="0" w:space="0" w:color="auto"/>
            <w:right w:val="none" w:sz="0" w:space="0" w:color="auto"/>
          </w:divBdr>
          <w:divsChild>
            <w:div w:id="1770926402">
              <w:marLeft w:val="0"/>
              <w:marRight w:val="0"/>
              <w:marTop w:val="105"/>
              <w:marBottom w:val="0"/>
              <w:divBdr>
                <w:top w:val="none" w:sz="0" w:space="0" w:color="auto"/>
                <w:left w:val="none" w:sz="0" w:space="0" w:color="auto"/>
                <w:bottom w:val="none" w:sz="0" w:space="0" w:color="auto"/>
                <w:right w:val="none" w:sz="0" w:space="0" w:color="auto"/>
              </w:divBdr>
            </w:div>
          </w:divsChild>
        </w:div>
        <w:div w:id="1955092244">
          <w:marLeft w:val="0"/>
          <w:marRight w:val="0"/>
          <w:marTop w:val="0"/>
          <w:marBottom w:val="0"/>
          <w:divBdr>
            <w:top w:val="none" w:sz="0" w:space="0" w:color="auto"/>
            <w:left w:val="none" w:sz="0" w:space="0" w:color="auto"/>
            <w:bottom w:val="none" w:sz="0" w:space="0" w:color="auto"/>
            <w:right w:val="none" w:sz="0" w:space="0" w:color="auto"/>
          </w:divBdr>
          <w:divsChild>
            <w:div w:id="6193374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q=Rim&amp;stick=H4sIAAAAAAAAAOPgE-LQz9U3MDWssFACs8ySzYy0xLKTrfQLUvMLclKBVFFxfp5VUn5R3iJW5qDMXACzYwlVNAAAAA&amp;sa=X&amp;ved=2ahUKEwiZgq-v2tbhAhURp4sKHcoBBsMQmxMoATAeegQIChAH"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Zitnik</dc:creator>
  <cp:keywords/>
  <dc:description/>
  <cp:lastModifiedBy>Tatjana Prašnikar</cp:lastModifiedBy>
  <cp:revision>2</cp:revision>
  <dcterms:created xsi:type="dcterms:W3CDTF">2019-08-09T08:18:00Z</dcterms:created>
  <dcterms:modified xsi:type="dcterms:W3CDTF">2019-08-09T08:18:00Z</dcterms:modified>
</cp:coreProperties>
</file>